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4041F" w14:textId="77777777" w:rsidR="00A808C6" w:rsidRDefault="00E00F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Science 360 </w:t>
      </w:r>
      <w:r w:rsidRPr="00E00F4F">
        <w:rPr>
          <w:rFonts w:ascii="Arial" w:hAnsi="Arial" w:cs="Arial"/>
        </w:rPr>
        <w:t>Videos about Newton’s Laws of Motion</w:t>
      </w:r>
    </w:p>
    <w:p w14:paraId="26DED0B6" w14:textId="77777777" w:rsidR="00E00F4F" w:rsidRDefault="00E00F4F">
      <w:pPr>
        <w:rPr>
          <w:rFonts w:ascii="Arial" w:hAnsi="Arial" w:cs="Arial"/>
        </w:rPr>
      </w:pPr>
    </w:p>
    <w:p w14:paraId="59CD815B" w14:textId="08A8CC4A" w:rsidR="00D45FC9" w:rsidRDefault="00D45FC9" w:rsidP="00D45FC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Newton’s First Law of Motion Videos</w:t>
      </w:r>
    </w:p>
    <w:p w14:paraId="5F37C42D" w14:textId="77777777" w:rsidR="00D45FC9" w:rsidRPr="00D45FC9" w:rsidRDefault="00D45FC9" w:rsidP="00D45FC9">
      <w:pPr>
        <w:pStyle w:val="ListParagraph"/>
        <w:rPr>
          <w:rFonts w:ascii="Arial" w:hAnsi="Arial" w:cs="Arial"/>
        </w:rPr>
      </w:pPr>
    </w:p>
    <w:p w14:paraId="4CF9997A" w14:textId="77777777" w:rsidR="00E00F4F" w:rsidRDefault="00D45FC9">
      <w:pPr>
        <w:rPr>
          <w:rFonts w:ascii="Arial" w:hAnsi="Arial" w:cs="Arial"/>
        </w:rPr>
      </w:pPr>
      <w:hyperlink r:id="rId6" w:history="1">
        <w:r w:rsidR="00E00F4F" w:rsidRPr="00894474">
          <w:rPr>
            <w:rStyle w:val="Hyperlink"/>
            <w:rFonts w:ascii="Arial" w:hAnsi="Arial" w:cs="Arial"/>
          </w:rPr>
          <w:t>http://science360.gov/obj/video/70fadaa8-c3d4-4132-ba1f-c98be5caeb14/science-nfl-football-newtons-first-law-motion</w:t>
        </w:r>
      </w:hyperlink>
    </w:p>
    <w:p w14:paraId="1E81C27A" w14:textId="77777777" w:rsidR="00E00F4F" w:rsidRDefault="00E00F4F">
      <w:pPr>
        <w:rPr>
          <w:rFonts w:ascii="Arial" w:hAnsi="Arial" w:cs="Arial"/>
        </w:rPr>
      </w:pPr>
    </w:p>
    <w:p w14:paraId="496125FA" w14:textId="59137071" w:rsidR="00D45FC9" w:rsidRDefault="00D45FC9">
      <w:pPr>
        <w:rPr>
          <w:rFonts w:ascii="Arial" w:hAnsi="Arial" w:cs="Arial"/>
        </w:rPr>
      </w:pPr>
      <w:hyperlink r:id="rId7" w:history="1">
        <w:r w:rsidRPr="00D55BCF">
          <w:rPr>
            <w:rStyle w:val="Hyperlink"/>
            <w:rFonts w:ascii="Arial" w:hAnsi="Arial" w:cs="Arial"/>
          </w:rPr>
          <w:t>https://www.youtube.com/watch?v=Q0Wz5P0JdeU</w:t>
        </w:r>
      </w:hyperlink>
    </w:p>
    <w:p w14:paraId="21126C6A" w14:textId="77777777" w:rsidR="00D45FC9" w:rsidRDefault="00D45FC9">
      <w:pPr>
        <w:rPr>
          <w:rFonts w:ascii="Arial" w:hAnsi="Arial" w:cs="Arial"/>
        </w:rPr>
      </w:pPr>
    </w:p>
    <w:p w14:paraId="2EFABB84" w14:textId="4BEC1610" w:rsidR="00D45FC9" w:rsidRPr="00D45FC9" w:rsidRDefault="00D45FC9" w:rsidP="00D45FC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Newton’s Second Law of Motion Videos</w:t>
      </w:r>
    </w:p>
    <w:p w14:paraId="63F88CAB" w14:textId="77777777" w:rsidR="00D45FC9" w:rsidRDefault="00D45FC9">
      <w:pPr>
        <w:rPr>
          <w:rFonts w:ascii="Arial" w:hAnsi="Arial" w:cs="Arial"/>
        </w:rPr>
      </w:pPr>
    </w:p>
    <w:p w14:paraId="730E7E09" w14:textId="77777777" w:rsidR="00E00F4F" w:rsidRDefault="00D45FC9">
      <w:pPr>
        <w:rPr>
          <w:rFonts w:ascii="Arial" w:hAnsi="Arial" w:cs="Arial"/>
        </w:rPr>
      </w:pPr>
      <w:hyperlink r:id="rId8" w:history="1">
        <w:r w:rsidR="00E00F4F" w:rsidRPr="00894474">
          <w:rPr>
            <w:rStyle w:val="Hyperlink"/>
            <w:rFonts w:ascii="Arial" w:hAnsi="Arial" w:cs="Arial"/>
          </w:rPr>
          <w:t>http://science360.gov/obj/video/58e62534-e38d-430b-bfb1-c505e628a2d4/science-nfl-football-newtons-second-law-motion</w:t>
        </w:r>
      </w:hyperlink>
    </w:p>
    <w:p w14:paraId="0E06168F" w14:textId="77777777" w:rsidR="00E00F4F" w:rsidRDefault="00E00F4F">
      <w:pPr>
        <w:rPr>
          <w:rFonts w:ascii="Arial" w:hAnsi="Arial" w:cs="Arial"/>
        </w:rPr>
      </w:pPr>
    </w:p>
    <w:p w14:paraId="35534F33" w14:textId="2D0CD9F6" w:rsidR="00D45FC9" w:rsidRDefault="00D45FC9">
      <w:pPr>
        <w:rPr>
          <w:rFonts w:ascii="Arial" w:hAnsi="Arial" w:cs="Arial"/>
        </w:rPr>
      </w:pPr>
      <w:hyperlink r:id="rId9" w:history="1">
        <w:r w:rsidRPr="00D55BCF">
          <w:rPr>
            <w:rStyle w:val="Hyperlink"/>
            <w:rFonts w:ascii="Arial" w:hAnsi="Arial" w:cs="Arial"/>
          </w:rPr>
          <w:t>https://www.youtube.com/watch?v=iwP4heWDhvw</w:t>
        </w:r>
      </w:hyperlink>
    </w:p>
    <w:p w14:paraId="3D500159" w14:textId="77777777" w:rsidR="00D45FC9" w:rsidRDefault="00D45FC9">
      <w:pPr>
        <w:rPr>
          <w:rFonts w:ascii="Arial" w:hAnsi="Arial" w:cs="Arial"/>
        </w:rPr>
      </w:pPr>
    </w:p>
    <w:p w14:paraId="3B173137" w14:textId="1B9E7848" w:rsidR="00D45FC9" w:rsidRDefault="00D45FC9" w:rsidP="00D45FC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Newton’s Third Law of Motion Videos</w:t>
      </w:r>
    </w:p>
    <w:p w14:paraId="29792AC3" w14:textId="77777777" w:rsidR="00D45FC9" w:rsidRPr="00D45FC9" w:rsidRDefault="00D45FC9" w:rsidP="00D45FC9">
      <w:pPr>
        <w:pStyle w:val="ListParagraph"/>
        <w:rPr>
          <w:rFonts w:ascii="Arial" w:hAnsi="Arial" w:cs="Arial"/>
        </w:rPr>
      </w:pPr>
    </w:p>
    <w:p w14:paraId="1A9C2605" w14:textId="77777777" w:rsidR="00E00F4F" w:rsidRDefault="00D45FC9">
      <w:pPr>
        <w:rPr>
          <w:rFonts w:ascii="Arial" w:hAnsi="Arial" w:cs="Arial"/>
        </w:rPr>
      </w:pPr>
      <w:hyperlink r:id="rId10" w:history="1">
        <w:r w:rsidR="00E00F4F" w:rsidRPr="00894474">
          <w:rPr>
            <w:rStyle w:val="Hyperlink"/>
            <w:rFonts w:ascii="Arial" w:hAnsi="Arial" w:cs="Arial"/>
          </w:rPr>
          <w:t>http://science360.gov/obj/video/d0e16d27-05d4-4511-9394-2758aa066981/science-nfl-football-newtons-third-law-motion</w:t>
        </w:r>
      </w:hyperlink>
    </w:p>
    <w:p w14:paraId="736B5EE3" w14:textId="77777777" w:rsidR="00E00F4F" w:rsidRDefault="00E00F4F">
      <w:pPr>
        <w:rPr>
          <w:rFonts w:ascii="Arial" w:hAnsi="Arial" w:cs="Arial"/>
        </w:rPr>
      </w:pPr>
    </w:p>
    <w:p w14:paraId="78D992A5" w14:textId="77777777" w:rsidR="00E00F4F" w:rsidRDefault="00E00F4F">
      <w:pPr>
        <w:rPr>
          <w:rFonts w:ascii="Arial" w:hAnsi="Arial" w:cs="Arial"/>
        </w:rPr>
      </w:pPr>
    </w:p>
    <w:p w14:paraId="286A550E" w14:textId="6869DB5E" w:rsidR="00D45FC9" w:rsidRDefault="00D45FC9">
      <w:pPr>
        <w:rPr>
          <w:rFonts w:ascii="Arial" w:hAnsi="Arial" w:cs="Arial"/>
        </w:rPr>
      </w:pPr>
      <w:hyperlink r:id="rId11" w:history="1">
        <w:r w:rsidRPr="00D55BCF">
          <w:rPr>
            <w:rStyle w:val="Hyperlink"/>
            <w:rFonts w:ascii="Arial" w:hAnsi="Arial" w:cs="Arial"/>
          </w:rPr>
          <w:t>https://www.youtube.com/watch?v=Xx9kiF00rts</w:t>
        </w:r>
      </w:hyperlink>
    </w:p>
    <w:p w14:paraId="3B08A8B1" w14:textId="77777777" w:rsidR="00D45FC9" w:rsidRDefault="00D45FC9">
      <w:pPr>
        <w:rPr>
          <w:rFonts w:ascii="Arial" w:hAnsi="Arial" w:cs="Arial"/>
        </w:rPr>
      </w:pPr>
    </w:p>
    <w:p w14:paraId="124DC83D" w14:textId="77777777" w:rsidR="00D45FC9" w:rsidRDefault="00D45FC9">
      <w:pPr>
        <w:rPr>
          <w:rFonts w:ascii="Arial" w:hAnsi="Arial" w:cs="Arial"/>
        </w:rPr>
      </w:pPr>
    </w:p>
    <w:p w14:paraId="4D0790F2" w14:textId="1B26F117" w:rsidR="00D45FC9" w:rsidRDefault="00D45FC9" w:rsidP="00D45FC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 of the above</w:t>
      </w:r>
    </w:p>
    <w:p w14:paraId="5506D864" w14:textId="77777777" w:rsidR="00D45FC9" w:rsidRDefault="00D45FC9" w:rsidP="00D45FC9">
      <w:pPr>
        <w:rPr>
          <w:rFonts w:ascii="Arial" w:hAnsi="Arial" w:cs="Arial"/>
        </w:rPr>
      </w:pPr>
    </w:p>
    <w:p w14:paraId="04AEB4A3" w14:textId="77777777" w:rsidR="00D45FC9" w:rsidRDefault="00D45FC9" w:rsidP="00D45FC9">
      <w:pPr>
        <w:rPr>
          <w:rFonts w:ascii="Arial" w:hAnsi="Arial" w:cs="Arial"/>
        </w:rPr>
      </w:pPr>
      <w:hyperlink r:id="rId12" w:history="1">
        <w:r w:rsidRPr="00894474">
          <w:rPr>
            <w:rStyle w:val="Hyperlink"/>
            <w:rFonts w:ascii="Arial" w:hAnsi="Arial" w:cs="Arial"/>
          </w:rPr>
          <w:t>http://science360.gov/ob</w:t>
        </w:r>
        <w:r w:rsidRPr="00894474">
          <w:rPr>
            <w:rStyle w:val="Hyperlink"/>
            <w:rFonts w:ascii="Arial" w:hAnsi="Arial" w:cs="Arial"/>
          </w:rPr>
          <w:t>j</w:t>
        </w:r>
        <w:r w:rsidRPr="00894474">
          <w:rPr>
            <w:rStyle w:val="Hyperlink"/>
            <w:rFonts w:ascii="Arial" w:hAnsi="Arial" w:cs="Arial"/>
          </w:rPr>
          <w:t>/video/642db496-d506-432e-85b4-4e38f75d9142/newtons-three-laws-motion</w:t>
        </w:r>
      </w:hyperlink>
    </w:p>
    <w:p w14:paraId="26116725" w14:textId="77777777" w:rsidR="00D45FC9" w:rsidRPr="00D45FC9" w:rsidRDefault="00D45FC9" w:rsidP="00D45FC9">
      <w:pPr>
        <w:rPr>
          <w:rFonts w:ascii="Arial" w:hAnsi="Arial" w:cs="Arial"/>
        </w:rPr>
      </w:pPr>
      <w:bookmarkStart w:id="0" w:name="_GoBack"/>
      <w:bookmarkEnd w:id="0"/>
    </w:p>
    <w:p w14:paraId="4DDBBA1A" w14:textId="77777777" w:rsidR="00E00F4F" w:rsidRDefault="00D45FC9">
      <w:pPr>
        <w:rPr>
          <w:rFonts w:ascii="Arial" w:hAnsi="Arial" w:cs="Arial"/>
        </w:rPr>
      </w:pPr>
      <w:hyperlink r:id="rId13" w:history="1">
        <w:r w:rsidR="00467F02" w:rsidRPr="00894474">
          <w:rPr>
            <w:rStyle w:val="Hyperlink"/>
            <w:rFonts w:ascii="Arial" w:hAnsi="Arial" w:cs="Arial"/>
          </w:rPr>
          <w:t>http://www.sciencechannel.com/games-and-interactives/newtons-laws-of-motion-interactive.htm</w:t>
        </w:r>
      </w:hyperlink>
    </w:p>
    <w:p w14:paraId="017F6286" w14:textId="77777777" w:rsidR="00467F02" w:rsidRDefault="00467F02">
      <w:pPr>
        <w:rPr>
          <w:rFonts w:ascii="Arial" w:hAnsi="Arial" w:cs="Arial"/>
        </w:rPr>
      </w:pPr>
    </w:p>
    <w:p w14:paraId="0EF35173" w14:textId="77777777" w:rsidR="00467F02" w:rsidRDefault="00D45FC9">
      <w:pPr>
        <w:rPr>
          <w:rFonts w:ascii="Arial" w:hAnsi="Arial" w:cs="Arial"/>
        </w:rPr>
      </w:pPr>
      <w:hyperlink r:id="rId14" w:history="1">
        <w:r w:rsidR="00467F02" w:rsidRPr="00894474">
          <w:rPr>
            <w:rStyle w:val="Hyperlink"/>
            <w:rFonts w:ascii="Arial" w:hAnsi="Arial" w:cs="Arial"/>
          </w:rPr>
          <w:t>http://teachertech.rice.edu/Participants/louviere/Newton/</w:t>
        </w:r>
      </w:hyperlink>
    </w:p>
    <w:p w14:paraId="2788670C" w14:textId="77777777" w:rsidR="00467F02" w:rsidRDefault="00467F02">
      <w:pPr>
        <w:rPr>
          <w:rFonts w:ascii="Arial" w:hAnsi="Arial" w:cs="Arial"/>
        </w:rPr>
      </w:pPr>
    </w:p>
    <w:p w14:paraId="36E5F42A" w14:textId="77777777" w:rsidR="00467F02" w:rsidRDefault="00D45FC9">
      <w:pPr>
        <w:rPr>
          <w:rFonts w:ascii="Arial" w:hAnsi="Arial" w:cs="Arial"/>
        </w:rPr>
      </w:pPr>
      <w:hyperlink r:id="rId15" w:history="1">
        <w:r w:rsidR="00467F02" w:rsidRPr="00894474">
          <w:rPr>
            <w:rStyle w:val="Hyperlink"/>
            <w:rFonts w:ascii="Arial" w:hAnsi="Arial" w:cs="Arial"/>
          </w:rPr>
          <w:t>http://www.physics4kids.com/files/motion_laws.html</w:t>
        </w:r>
      </w:hyperlink>
    </w:p>
    <w:p w14:paraId="2ED4C550" w14:textId="77777777" w:rsidR="00467F02" w:rsidRDefault="00467F02">
      <w:pPr>
        <w:rPr>
          <w:rFonts w:ascii="Arial" w:hAnsi="Arial" w:cs="Arial"/>
        </w:rPr>
      </w:pPr>
    </w:p>
    <w:p w14:paraId="33A26C53" w14:textId="77777777" w:rsidR="00467F02" w:rsidRDefault="00D45FC9">
      <w:pPr>
        <w:rPr>
          <w:rFonts w:ascii="Arial" w:hAnsi="Arial" w:cs="Arial"/>
        </w:rPr>
      </w:pPr>
      <w:hyperlink r:id="rId16" w:history="1">
        <w:r w:rsidR="00467F02" w:rsidRPr="00894474">
          <w:rPr>
            <w:rStyle w:val="Hyperlink"/>
            <w:rFonts w:ascii="Arial" w:hAnsi="Arial" w:cs="Arial"/>
          </w:rPr>
          <w:t>http://www.physicsclassroom.com/Physics-Tutorial/Newton-s-Laws</w:t>
        </w:r>
      </w:hyperlink>
    </w:p>
    <w:p w14:paraId="792272F5" w14:textId="77777777" w:rsidR="00467F02" w:rsidRPr="00E00F4F" w:rsidRDefault="00467F02">
      <w:pPr>
        <w:rPr>
          <w:rFonts w:ascii="Arial" w:hAnsi="Arial" w:cs="Arial"/>
        </w:rPr>
      </w:pPr>
    </w:p>
    <w:sectPr w:rsidR="00467F02" w:rsidRPr="00E00F4F" w:rsidSect="0032206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D7835"/>
    <w:multiLevelType w:val="hybridMultilevel"/>
    <w:tmpl w:val="6C9E8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4F"/>
    <w:rsid w:val="0032206E"/>
    <w:rsid w:val="00467F02"/>
    <w:rsid w:val="00A808C6"/>
    <w:rsid w:val="00CE2B84"/>
    <w:rsid w:val="00D45FC9"/>
    <w:rsid w:val="00E0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8137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F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5FC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45F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F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5FC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45F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Xx9kiF00rts" TargetMode="External"/><Relationship Id="rId12" Type="http://schemas.openxmlformats.org/officeDocument/2006/relationships/hyperlink" Target="http://science360.gov/obj/video/642db496-d506-432e-85b4-4e38f75d9142/newtons-three-laws-motion" TargetMode="External"/><Relationship Id="rId13" Type="http://schemas.openxmlformats.org/officeDocument/2006/relationships/hyperlink" Target="http://www.sciencechannel.com/games-and-interactives/newtons-laws-of-motion-interactive.htm" TargetMode="External"/><Relationship Id="rId14" Type="http://schemas.openxmlformats.org/officeDocument/2006/relationships/hyperlink" Target="http://teachertech.rice.edu/Participants/louviere/Newton/" TargetMode="External"/><Relationship Id="rId15" Type="http://schemas.openxmlformats.org/officeDocument/2006/relationships/hyperlink" Target="http://www.physics4kids.com/files/motion_laws.html" TargetMode="External"/><Relationship Id="rId16" Type="http://schemas.openxmlformats.org/officeDocument/2006/relationships/hyperlink" Target="http://www.physicsclassroom.com/Physics-Tutorial/Newton-s-Laws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cience360.gov/obj/video/70fadaa8-c3d4-4132-ba1f-c98be5caeb14/science-nfl-football-newtons-first-law-motion" TargetMode="External"/><Relationship Id="rId7" Type="http://schemas.openxmlformats.org/officeDocument/2006/relationships/hyperlink" Target="https://www.youtube.com/watch?v=Q0Wz5P0JdeU" TargetMode="External"/><Relationship Id="rId8" Type="http://schemas.openxmlformats.org/officeDocument/2006/relationships/hyperlink" Target="http://science360.gov/obj/video/58e62534-e38d-430b-bfb1-c505e628a2d4/science-nfl-football-newtons-second-law-motion" TargetMode="External"/><Relationship Id="rId9" Type="http://schemas.openxmlformats.org/officeDocument/2006/relationships/hyperlink" Target="https://www.youtube.com/watch?v=iwP4heWDhvw" TargetMode="External"/><Relationship Id="rId10" Type="http://schemas.openxmlformats.org/officeDocument/2006/relationships/hyperlink" Target="http://science360.gov/obj/video/d0e16d27-05d4-4511-9394-2758aa066981/science-nfl-football-newtons-third-law-mo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1739</Characters>
  <Application>Microsoft Macintosh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Pisciotta</dc:creator>
  <cp:keywords/>
  <dc:description/>
  <cp:lastModifiedBy>Victoria Pisciotta</cp:lastModifiedBy>
  <cp:revision>3</cp:revision>
  <dcterms:created xsi:type="dcterms:W3CDTF">2014-10-27T13:36:00Z</dcterms:created>
  <dcterms:modified xsi:type="dcterms:W3CDTF">2016-01-27T12:47:00Z</dcterms:modified>
</cp:coreProperties>
</file>